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71CC25C3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6A2C10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30B7A">
        <w:rPr>
          <w:rFonts w:ascii="Times New Roman" w:hAnsi="Times New Roman" w:cs="Times New Roman"/>
          <w:b/>
          <w:bCs/>
          <w:sz w:val="24"/>
          <w:szCs w:val="24"/>
        </w:rPr>
        <w:t>Loteamento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230B7A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/0</w:t>
      </w:r>
      <w:r w:rsidR="00230B7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230B7A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9B027E" w14:textId="51B7607C" w:rsidR="0069213A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) </w:t>
      </w:r>
      <w:r w:rsidR="003A4E34" w:rsidRPr="003A4E34">
        <w:rPr>
          <w:rFonts w:ascii="Times New Roman" w:hAnsi="Times New Roman" w:cs="Times New Roman"/>
          <w:bCs/>
          <w:sz w:val="24"/>
          <w:szCs w:val="24"/>
        </w:rPr>
        <w:t>Requerimento com firma reconhecida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12E4FA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1D179A" w14:textId="2E6C4661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) </w:t>
      </w:r>
      <w:r w:rsidR="003A4E34" w:rsidRPr="00711E0F">
        <w:rPr>
          <w:rFonts w:ascii="Times New Roman" w:hAnsi="Times New Roman" w:cs="Times New Roman"/>
          <w:sz w:val="24"/>
          <w:szCs w:val="24"/>
        </w:rPr>
        <w:t>RG, CPF</w:t>
      </w:r>
      <w:r w:rsidR="00230B7A">
        <w:rPr>
          <w:rFonts w:ascii="Times New Roman" w:hAnsi="Times New Roman" w:cs="Times New Roman"/>
          <w:sz w:val="24"/>
          <w:szCs w:val="24"/>
        </w:rPr>
        <w:t>,</w:t>
      </w:r>
      <w:r w:rsidR="003A4E34" w:rsidRPr="00711E0F">
        <w:rPr>
          <w:rFonts w:ascii="Times New Roman" w:hAnsi="Times New Roman" w:cs="Times New Roman"/>
          <w:sz w:val="24"/>
          <w:szCs w:val="24"/>
        </w:rPr>
        <w:t xml:space="preserve"> comprovante residência</w:t>
      </w:r>
      <w:r w:rsidR="00230B7A">
        <w:rPr>
          <w:rFonts w:ascii="Times New Roman" w:hAnsi="Times New Roman" w:cs="Times New Roman"/>
          <w:sz w:val="24"/>
          <w:szCs w:val="24"/>
        </w:rPr>
        <w:t xml:space="preserve"> e certidão de casamento se o requerente for casado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F53FE00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32EC2D" w14:textId="1A16CF46" w:rsidR="005C4260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) 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781A6B52" w14:textId="28942027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A23948" w14:textId="5868736B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) Se pessoa jurídica, apresentar última alteração contratual e certidão simplificada com data de emissão não inferior a 90 dias.</w:t>
      </w:r>
    </w:p>
    <w:p w14:paraId="4030A654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35879" w14:textId="08E1E7AC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) </w:t>
      </w:r>
      <w:r w:rsidR="003A4E34" w:rsidRPr="00711E0F">
        <w:rPr>
          <w:rFonts w:ascii="Times New Roman" w:hAnsi="Times New Roman" w:cs="Times New Roman"/>
          <w:sz w:val="24"/>
          <w:szCs w:val="24"/>
        </w:rPr>
        <w:t>Certidão atualizada /ônus/ações</w:t>
      </w:r>
      <w:r w:rsidR="003A4E34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3A4E34">
        <w:rPr>
          <w:rFonts w:ascii="Times New Roman" w:hAnsi="Times New Roman" w:cs="Times New Roman"/>
          <w:sz w:val="24"/>
          <w:szCs w:val="24"/>
        </w:rPr>
        <w:t>vintenária</w:t>
      </w:r>
      <w:proofErr w:type="spellEnd"/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F095EB9" w14:textId="75838E09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D5E326" w14:textId="1F299A72" w:rsidR="003A4E34" w:rsidRDefault="0069213A" w:rsidP="0069213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) </w:t>
      </w:r>
      <w:r w:rsidR="003A4E34" w:rsidRPr="00711E0F">
        <w:rPr>
          <w:rFonts w:ascii="Times New Roman" w:hAnsi="Times New Roman" w:cs="Times New Roman"/>
          <w:color w:val="000000"/>
          <w:sz w:val="24"/>
          <w:szCs w:val="24"/>
        </w:rPr>
        <w:t>Certidões proprietários</w:t>
      </w:r>
      <w:r w:rsidR="003A4E34">
        <w:rPr>
          <w:rFonts w:ascii="Times New Roman" w:hAnsi="Times New Roman" w:cs="Times New Roman"/>
          <w:color w:val="000000"/>
          <w:sz w:val="24"/>
          <w:szCs w:val="24"/>
        </w:rPr>
        <w:t xml:space="preserve"> (se pessoa jurídica, devem ser apresentadas da empresa e representante):</w:t>
      </w:r>
    </w:p>
    <w:p w14:paraId="397C9267" w14:textId="77777777" w:rsidR="003A4E34" w:rsidRDefault="003A4E34" w:rsidP="0069213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7AE96FE" w14:textId="77777777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E34">
        <w:rPr>
          <w:rFonts w:ascii="Times New Roman" w:hAnsi="Times New Roman" w:cs="Times New Roman"/>
          <w:sz w:val="24"/>
          <w:szCs w:val="24"/>
        </w:rPr>
        <w:t>Federal</w:t>
      </w:r>
    </w:p>
    <w:p w14:paraId="1E6E886D" w14:textId="77777777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E34">
        <w:rPr>
          <w:rFonts w:ascii="Times New Roman" w:hAnsi="Times New Roman" w:cs="Times New Roman"/>
          <w:sz w:val="24"/>
          <w:szCs w:val="24"/>
        </w:rPr>
        <w:t xml:space="preserve">Estadual </w:t>
      </w:r>
    </w:p>
    <w:p w14:paraId="2E5804A2" w14:textId="77777777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E34">
        <w:rPr>
          <w:rFonts w:ascii="Times New Roman" w:hAnsi="Times New Roman" w:cs="Times New Roman"/>
          <w:sz w:val="24"/>
          <w:szCs w:val="24"/>
        </w:rPr>
        <w:t>Municipal</w:t>
      </w:r>
    </w:p>
    <w:p w14:paraId="20296618" w14:textId="77777777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1E0F">
        <w:rPr>
          <w:rFonts w:ascii="Times New Roman" w:hAnsi="Times New Roman" w:cs="Times New Roman"/>
          <w:sz w:val="24"/>
          <w:szCs w:val="24"/>
        </w:rPr>
        <w:t xml:space="preserve">Cível e Crime </w:t>
      </w:r>
      <w:proofErr w:type="gramStart"/>
      <w:r w:rsidRPr="00711E0F">
        <w:rPr>
          <w:rFonts w:ascii="Times New Roman" w:hAnsi="Times New Roman" w:cs="Times New Roman"/>
          <w:sz w:val="24"/>
          <w:szCs w:val="24"/>
        </w:rPr>
        <w:t>estadual  -</w:t>
      </w:r>
      <w:proofErr w:type="gramEnd"/>
      <w:r w:rsidRPr="00711E0F">
        <w:rPr>
          <w:rFonts w:ascii="Times New Roman" w:hAnsi="Times New Roman" w:cs="Times New Roman"/>
          <w:sz w:val="24"/>
          <w:szCs w:val="24"/>
        </w:rPr>
        <w:t xml:space="preserve"> e-</w:t>
      </w:r>
      <w:proofErr w:type="spellStart"/>
      <w:r w:rsidRPr="00711E0F">
        <w:rPr>
          <w:rFonts w:ascii="Times New Roman" w:hAnsi="Times New Roman" w:cs="Times New Roman"/>
          <w:sz w:val="24"/>
          <w:szCs w:val="24"/>
        </w:rPr>
        <w:t>proc</w:t>
      </w:r>
      <w:proofErr w:type="spellEnd"/>
      <w:r w:rsidRPr="00711E0F">
        <w:rPr>
          <w:rFonts w:ascii="Times New Roman" w:hAnsi="Times New Roman" w:cs="Times New Roman"/>
          <w:sz w:val="24"/>
          <w:szCs w:val="24"/>
        </w:rPr>
        <w:t xml:space="preserve"> 1° GRAU</w:t>
      </w:r>
    </w:p>
    <w:p w14:paraId="57505B00" w14:textId="40BFE4F1" w:rsidR="003A4E34" w:rsidRDefault="003A4E34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1E0F">
        <w:rPr>
          <w:rFonts w:ascii="Times New Roman" w:hAnsi="Times New Roman" w:cs="Times New Roman"/>
          <w:sz w:val="24"/>
          <w:szCs w:val="24"/>
        </w:rPr>
        <w:t xml:space="preserve">Crime e </w:t>
      </w:r>
      <w:proofErr w:type="gramStart"/>
      <w:r w:rsidRPr="00711E0F">
        <w:rPr>
          <w:rFonts w:ascii="Times New Roman" w:hAnsi="Times New Roman" w:cs="Times New Roman"/>
          <w:sz w:val="24"/>
          <w:szCs w:val="24"/>
        </w:rPr>
        <w:t>Cível  federal</w:t>
      </w:r>
      <w:proofErr w:type="gramEnd"/>
      <w:r w:rsidRPr="00711E0F">
        <w:rPr>
          <w:rFonts w:ascii="Times New Roman" w:hAnsi="Times New Roman" w:cs="Times New Roman"/>
          <w:sz w:val="24"/>
          <w:szCs w:val="24"/>
        </w:rPr>
        <w:t xml:space="preserve"> – 1° grau</w:t>
      </w:r>
    </w:p>
    <w:p w14:paraId="62EB8FE6" w14:textId="08614FCD" w:rsidR="003A4E34" w:rsidRPr="003A4E34" w:rsidRDefault="0069213A" w:rsidP="003A4E3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E34">
        <w:rPr>
          <w:rFonts w:ascii="Times New Roman" w:hAnsi="Times New Roman" w:cs="Times New Roman"/>
          <w:sz w:val="24"/>
          <w:szCs w:val="24"/>
        </w:rPr>
        <w:t xml:space="preserve"> </w:t>
      </w:r>
      <w:r w:rsidR="003A4E34" w:rsidRPr="00711E0F">
        <w:rPr>
          <w:rFonts w:ascii="Times New Roman" w:hAnsi="Times New Roman" w:cs="Times New Roman"/>
          <w:color w:val="000000"/>
          <w:sz w:val="24"/>
          <w:szCs w:val="24"/>
        </w:rPr>
        <w:t>Protesto (10 anos) – do local do imóvel e residência/requerentes</w:t>
      </w:r>
    </w:p>
    <w:p w14:paraId="6065FCBD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DACCD4" w14:textId="1AA04460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) </w:t>
      </w:r>
      <w:r w:rsidRPr="005C4260">
        <w:rPr>
          <w:rFonts w:ascii="Times New Roman" w:hAnsi="Times New Roman" w:cs="Times New Roman"/>
          <w:sz w:val="24"/>
          <w:szCs w:val="24"/>
        </w:rPr>
        <w:t>Memorial</w:t>
      </w:r>
      <w:r w:rsidR="003A4E34">
        <w:rPr>
          <w:rFonts w:ascii="Times New Roman" w:hAnsi="Times New Roman" w:cs="Times New Roman"/>
          <w:sz w:val="24"/>
          <w:szCs w:val="24"/>
        </w:rPr>
        <w:t xml:space="preserve"> (apresentar também, memorial </w:t>
      </w:r>
      <w:proofErr w:type="spellStart"/>
      <w:r w:rsidR="003A4E34">
        <w:rPr>
          <w:rFonts w:ascii="Times New Roman" w:hAnsi="Times New Roman" w:cs="Times New Roman"/>
          <w:sz w:val="24"/>
          <w:szCs w:val="24"/>
        </w:rPr>
        <w:t>georreferênciado</w:t>
      </w:r>
      <w:proofErr w:type="spellEnd"/>
      <w:r w:rsidR="003A4E34">
        <w:rPr>
          <w:rFonts w:ascii="Times New Roman" w:hAnsi="Times New Roman" w:cs="Times New Roman"/>
          <w:sz w:val="24"/>
          <w:szCs w:val="24"/>
        </w:rPr>
        <w:t>)</w:t>
      </w:r>
      <w:r w:rsidRPr="005C4260">
        <w:rPr>
          <w:rFonts w:ascii="Times New Roman" w:hAnsi="Times New Roman" w:cs="Times New Roman"/>
          <w:sz w:val="24"/>
          <w:szCs w:val="24"/>
        </w:rPr>
        <w:t xml:space="preserve"> descritivo assinado pelo engenheiro e proprietários, com reconhecimento de firma por semelhan</w:t>
      </w:r>
      <w:r w:rsidR="0069213A">
        <w:rPr>
          <w:rFonts w:ascii="Times New Roman" w:hAnsi="Times New Roman" w:cs="Times New Roman"/>
          <w:sz w:val="24"/>
          <w:szCs w:val="24"/>
        </w:rPr>
        <w:t>ça ou autenticidade</w:t>
      </w:r>
      <w:r w:rsidR="00230B7A">
        <w:rPr>
          <w:rFonts w:ascii="Times New Roman" w:hAnsi="Times New Roman" w:cs="Times New Roman"/>
          <w:sz w:val="24"/>
          <w:szCs w:val="24"/>
        </w:rPr>
        <w:t xml:space="preserve"> – </w:t>
      </w:r>
      <w:r w:rsidR="00230B7A" w:rsidRPr="00230B7A">
        <w:rPr>
          <w:rFonts w:ascii="Times New Roman" w:hAnsi="Times New Roman" w:cs="Times New Roman"/>
          <w:b/>
          <w:bCs/>
          <w:sz w:val="24"/>
          <w:szCs w:val="24"/>
        </w:rPr>
        <w:t>(memorial deverá ser encaminhado também em world, podendo ser encaminhado para o e-mail: crisaojoaobatista@gmail.com)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9D9008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F20945" w14:textId="069E7193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( 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4260">
        <w:rPr>
          <w:rFonts w:ascii="Times New Roman" w:hAnsi="Times New Roman" w:cs="Times New Roman"/>
          <w:sz w:val="24"/>
          <w:szCs w:val="24"/>
        </w:rPr>
        <w:t xml:space="preserve">Mapa assinado pelo engenheiro e proprietários, com reconhecimento de firma por semelhança. </w:t>
      </w:r>
    </w:p>
    <w:p w14:paraId="6E6CCB50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6E2D59" w14:textId="462A2B85" w:rsidR="00230B7A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) </w:t>
      </w:r>
      <w:r w:rsidRPr="005C4260">
        <w:rPr>
          <w:rFonts w:ascii="Times New Roman" w:hAnsi="Times New Roman" w:cs="Times New Roman"/>
          <w:sz w:val="24"/>
          <w:szCs w:val="24"/>
        </w:rPr>
        <w:t>ART/CREA</w:t>
      </w:r>
      <w:r w:rsidR="0069213A">
        <w:rPr>
          <w:rFonts w:ascii="Times New Roman" w:hAnsi="Times New Roman" w:cs="Times New Roman"/>
          <w:sz w:val="24"/>
          <w:szCs w:val="24"/>
        </w:rPr>
        <w:t xml:space="preserve"> ou TRT</w:t>
      </w:r>
      <w:r w:rsidRPr="005C4260">
        <w:rPr>
          <w:rFonts w:ascii="Times New Roman" w:hAnsi="Times New Roman" w:cs="Times New Roman"/>
          <w:sz w:val="24"/>
          <w:szCs w:val="24"/>
        </w:rPr>
        <w:t xml:space="preserve"> quitada.</w:t>
      </w:r>
    </w:p>
    <w:p w14:paraId="5941816D" w14:textId="77777777" w:rsidR="00230B7A" w:rsidRDefault="00230B7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88B813" w14:textId="7630C497" w:rsidR="005C4260" w:rsidRDefault="00230B7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Modelo de Contrato de Compra e Venda.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5CDBC4" w14:textId="5967DDC5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B3BA2B" w14:textId="1DD3827C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) </w:t>
      </w:r>
      <w:r w:rsidRPr="00711E0F">
        <w:rPr>
          <w:rFonts w:ascii="Times New Roman" w:hAnsi="Times New Roman" w:cs="Times New Roman"/>
          <w:color w:val="000000"/>
          <w:sz w:val="24"/>
          <w:szCs w:val="24"/>
        </w:rPr>
        <w:t>Aprovação municipal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6419494" w14:textId="2CEDE12F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CE4A5BC" w14:textId="4E903B8E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(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) </w:t>
      </w:r>
      <w:r w:rsidRPr="00711E0F">
        <w:rPr>
          <w:rFonts w:ascii="Times New Roman" w:hAnsi="Times New Roman" w:cs="Times New Roman"/>
          <w:color w:val="000000"/>
          <w:sz w:val="24"/>
          <w:szCs w:val="24"/>
        </w:rPr>
        <w:t>Parecer Ambiental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E498E08" w14:textId="36DA9269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4800801" w14:textId="25125626" w:rsidR="00230B7A" w:rsidRDefault="00230B7A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Termo de vistoria do loteamento emitida pela Prefeitura Municipal a qual o imóvel pertence.</w:t>
      </w:r>
    </w:p>
    <w:p w14:paraId="4545B357" w14:textId="2AF46C88" w:rsidR="00230B7A" w:rsidRDefault="00230B7A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DF45DC4" w14:textId="6042F06E" w:rsidR="00230B7A" w:rsidRDefault="00230B7A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LAI, LAP E LAO Emitida pela IMA</w:t>
      </w:r>
    </w:p>
    <w:p w14:paraId="030E8AAD" w14:textId="77777777" w:rsidR="00230B7A" w:rsidRDefault="00230B7A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D643222" w14:textId="64C3C411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) Edital.</w:t>
      </w:r>
    </w:p>
    <w:p w14:paraId="1BAC1A53" w14:textId="11B77341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5CD4C18" w14:textId="6091DAC5" w:rsidR="003A4E34" w:rsidRP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(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) Parecer do Ministério Público.</w:t>
      </w:r>
    </w:p>
    <w:p w14:paraId="271B137F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578D6294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8F6E0EB" w14:textId="2D17376D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6180D9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4698E304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61694" w14:textId="10ACF865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9C654F" w:rsidRPr="005C4260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 xml:space="preserve">Tel.: (48 )3265-1291 – </w:t>
    </w:r>
    <w:proofErr w:type="spellStart"/>
    <w:r>
      <w:t>Whatsapp</w:t>
    </w:r>
    <w:proofErr w:type="spellEnd"/>
    <w:r>
      <w:t>: (48) 9 8415-8626</w:t>
    </w:r>
  </w:p>
  <w:p w14:paraId="6F86B743" w14:textId="77777777" w:rsidR="00771A1F" w:rsidRDefault="00771A1F" w:rsidP="00771A1F">
    <w:pPr>
      <w:pStyle w:val="Rodap"/>
      <w:jc w:val="center"/>
    </w:pPr>
    <w:proofErr w:type="spellStart"/>
    <w:r>
      <w:t>E-mail´s</w:t>
    </w:r>
    <w:proofErr w:type="spellEnd"/>
    <w:r>
      <w:t xml:space="preserve">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807D0"/>
    <w:multiLevelType w:val="hybridMultilevel"/>
    <w:tmpl w:val="8F3C9E4E"/>
    <w:lvl w:ilvl="0" w:tplc="04A2383A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800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230B7A"/>
    <w:rsid w:val="00267AC9"/>
    <w:rsid w:val="002864B2"/>
    <w:rsid w:val="003A4E34"/>
    <w:rsid w:val="003B3ECD"/>
    <w:rsid w:val="003C0E39"/>
    <w:rsid w:val="00434929"/>
    <w:rsid w:val="004E4136"/>
    <w:rsid w:val="004F5CF9"/>
    <w:rsid w:val="00592AA3"/>
    <w:rsid w:val="005C4260"/>
    <w:rsid w:val="00636551"/>
    <w:rsid w:val="0069213A"/>
    <w:rsid w:val="006A2C10"/>
    <w:rsid w:val="00771A1F"/>
    <w:rsid w:val="008779BA"/>
    <w:rsid w:val="008C0A79"/>
    <w:rsid w:val="008F592B"/>
    <w:rsid w:val="009C550D"/>
    <w:rsid w:val="009C654F"/>
    <w:rsid w:val="00C2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3A4E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333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3</cp:revision>
  <cp:lastPrinted>2021-08-23T12:18:00Z</cp:lastPrinted>
  <dcterms:created xsi:type="dcterms:W3CDTF">2022-06-27T13:17:00Z</dcterms:created>
  <dcterms:modified xsi:type="dcterms:W3CDTF">2022-06-27T13:21:00Z</dcterms:modified>
</cp:coreProperties>
</file>