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4DED40EE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para </w:t>
      </w:r>
      <w:r w:rsidR="00964AAC">
        <w:rPr>
          <w:rFonts w:ascii="Times New Roman" w:hAnsi="Times New Roman" w:cs="Times New Roman"/>
          <w:b/>
          <w:bCs/>
          <w:sz w:val="24"/>
          <w:szCs w:val="24"/>
        </w:rPr>
        <w:t>Patrimônio de Afetação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21/08/2021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C657C0" w14:textId="06FD3CBC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964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964AAC">
        <w:rPr>
          <w:rFonts w:ascii="Times New Roman" w:hAnsi="Times New Roman" w:cs="Times New Roman"/>
          <w:sz w:val="24"/>
          <w:szCs w:val="24"/>
        </w:rPr>
        <w:t xml:space="preserve">equerimento firmado pelo proprietário com firma reconhecida por autenticidade 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0188DB" w14:textId="7777777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1A326F" w14:textId="133A3A3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) </w:t>
      </w:r>
      <w:r w:rsidRPr="00964AAC">
        <w:rPr>
          <w:rFonts w:ascii="Times New Roman" w:hAnsi="Times New Roman" w:cs="Times New Roman"/>
          <w:sz w:val="24"/>
          <w:szCs w:val="24"/>
        </w:rPr>
        <w:t>Se o proprietário for pessoa jurídica, apresent</w:t>
      </w:r>
      <w:r>
        <w:rPr>
          <w:rFonts w:ascii="Times New Roman" w:hAnsi="Times New Roman" w:cs="Times New Roman"/>
          <w:sz w:val="24"/>
          <w:szCs w:val="24"/>
        </w:rPr>
        <w:t>ar</w:t>
      </w:r>
      <w:r w:rsidRPr="00964AAC">
        <w:rPr>
          <w:rFonts w:ascii="Times New Roman" w:hAnsi="Times New Roman" w:cs="Times New Roman"/>
          <w:sz w:val="24"/>
          <w:szCs w:val="24"/>
        </w:rPr>
        <w:t xml:space="preserve"> Contrato social e alterações contratuais ou procuração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83BA1EF" w14:textId="7777777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157C71" w14:textId="77777777" w:rsidR="00951F13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) C</w:t>
      </w:r>
      <w:r w:rsidRPr="00964AAC">
        <w:rPr>
          <w:rFonts w:ascii="Times New Roman" w:hAnsi="Times New Roman" w:cs="Times New Roman"/>
          <w:sz w:val="24"/>
          <w:szCs w:val="24"/>
        </w:rPr>
        <w:t>er</w:t>
      </w:r>
      <w:r>
        <w:rPr>
          <w:rFonts w:ascii="Times New Roman" w:hAnsi="Times New Roman" w:cs="Times New Roman"/>
          <w:sz w:val="24"/>
          <w:szCs w:val="24"/>
        </w:rPr>
        <w:t>ti</w:t>
      </w:r>
      <w:r w:rsidRPr="00964AAC">
        <w:rPr>
          <w:rFonts w:ascii="Times New Roman" w:hAnsi="Times New Roman" w:cs="Times New Roman"/>
          <w:sz w:val="24"/>
          <w:szCs w:val="24"/>
        </w:rPr>
        <w:t>dão simplificada vigente</w:t>
      </w:r>
      <w:r w:rsidR="00951F13">
        <w:rPr>
          <w:rFonts w:ascii="Times New Roman" w:hAnsi="Times New Roman" w:cs="Times New Roman"/>
          <w:sz w:val="24"/>
          <w:szCs w:val="24"/>
        </w:rPr>
        <w:t xml:space="preserve"> da JUCESC</w:t>
      </w:r>
      <w:r w:rsidRPr="00964AAC">
        <w:rPr>
          <w:rFonts w:ascii="Times New Roman" w:hAnsi="Times New Roman" w:cs="Times New Roman"/>
          <w:sz w:val="24"/>
          <w:szCs w:val="24"/>
        </w:rPr>
        <w:t xml:space="preserve"> (30 dias)</w:t>
      </w:r>
      <w:r w:rsidR="00951F13">
        <w:rPr>
          <w:rFonts w:ascii="Times New Roman" w:hAnsi="Times New Roman" w:cs="Times New Roman"/>
          <w:sz w:val="24"/>
          <w:szCs w:val="24"/>
        </w:rPr>
        <w:t>.</w:t>
      </w:r>
    </w:p>
    <w:p w14:paraId="20ADF0ED" w14:textId="77777777" w:rsidR="00951F13" w:rsidRDefault="00951F13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0CA0A" w14:textId="0645CBB2" w:rsidR="00964AAC" w:rsidRDefault="00951F13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) Se pessoa física</w:t>
      </w:r>
      <w:r w:rsidR="00964AAC" w:rsidRPr="00964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apresentar certidão de nascimento e ou casamento.</w:t>
      </w:r>
    </w:p>
    <w:p w14:paraId="2B7D59AB" w14:textId="7777777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8F2BC6" w14:textId="7777777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964AAC">
        <w:rPr>
          <w:rFonts w:ascii="Times New Roman" w:hAnsi="Times New Roman" w:cs="Times New Roman"/>
          <w:sz w:val="24"/>
          <w:szCs w:val="24"/>
        </w:rPr>
        <w:t xml:space="preserve">Se o adquirente for integrante do Fundo de Investimento Imobiliário, favor observar o que está disposto no parágrafo 1º do artigo 7º da Lei 8668/93. </w:t>
      </w:r>
    </w:p>
    <w:p w14:paraId="1CD5A882" w14:textId="77777777" w:rsidR="00964AAC" w:rsidRDefault="00964AAC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7BF0F198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5714BF4" w14:textId="467BB3AB" w:rsidR="00BC73E7" w:rsidRDefault="00BC73E7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9AE93" w14:textId="77777777" w:rsidR="00BC73E7" w:rsidRDefault="00BC73E7" w:rsidP="00BC73E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12A893C5" w14:textId="513BBB27" w:rsidR="00BC73E7" w:rsidRDefault="00BC73E7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0B58A4" w14:textId="77777777" w:rsidR="00BC73E7" w:rsidRDefault="00BC73E7" w:rsidP="00BC73E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18547202" w14:textId="77777777" w:rsidR="00BC73E7" w:rsidRDefault="00BC73E7" w:rsidP="00BC73E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879A43" w14:textId="36795DEB" w:rsidR="00BC73E7" w:rsidRPr="005C4260" w:rsidRDefault="00BC73E7" w:rsidP="00BC73E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BC73E7" w:rsidRPr="005C4260" w:rsidSect="00494978">
      <w:headerReference w:type="default" r:id="rId6"/>
      <w:footerReference w:type="default" r:id="rId7"/>
      <w:pgSz w:w="11906" w:h="16838"/>
      <w:pgMar w:top="1417" w:right="1701" w:bottom="1417" w:left="1701" w:header="708" w:footer="4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45CBC" w14:textId="77777777" w:rsidR="00494978" w:rsidRDefault="00494978" w:rsidP="00494978">
    <w:pPr>
      <w:pStyle w:val="Rodap"/>
      <w:jc w:val="center"/>
    </w:pPr>
    <w:r>
      <w:t>End.: Rua Padre Januário, 11, Centro, São João Batista/SC - CEP 88240-000</w:t>
    </w:r>
  </w:p>
  <w:p w14:paraId="58067AD4" w14:textId="77777777" w:rsidR="00494978" w:rsidRDefault="00494978" w:rsidP="00494978">
    <w:pPr>
      <w:pStyle w:val="Rodap"/>
      <w:jc w:val="center"/>
    </w:pPr>
    <w:r>
      <w:t>Tel.: (48 )3265-1291 – Whatsapp: (48) 9 8415-8626</w:t>
    </w:r>
  </w:p>
  <w:p w14:paraId="13E95289" w14:textId="34452914" w:rsidR="00592AA3" w:rsidRDefault="00494978" w:rsidP="00494978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338D811F" w:rsidR="008779BA" w:rsidRPr="002864B2" w:rsidRDefault="00F409B0" w:rsidP="002864B2">
    <w:pPr>
      <w:pStyle w:val="Cabealho"/>
    </w:pPr>
    <w:r>
      <w:rPr>
        <w:noProof/>
      </w:rPr>
      <w:drawing>
        <wp:inline distT="0" distB="0" distL="0" distR="0" wp14:anchorId="569F59B4" wp14:editId="4B2221D7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18433F"/>
    <w:rsid w:val="00267AC9"/>
    <w:rsid w:val="002864B2"/>
    <w:rsid w:val="003C3E20"/>
    <w:rsid w:val="00434929"/>
    <w:rsid w:val="00494978"/>
    <w:rsid w:val="004F5CF9"/>
    <w:rsid w:val="00501895"/>
    <w:rsid w:val="00592AA3"/>
    <w:rsid w:val="005C4260"/>
    <w:rsid w:val="00636551"/>
    <w:rsid w:val="00854087"/>
    <w:rsid w:val="008779BA"/>
    <w:rsid w:val="008F592B"/>
    <w:rsid w:val="00951F13"/>
    <w:rsid w:val="00964AAC"/>
    <w:rsid w:val="009A7023"/>
    <w:rsid w:val="009C550D"/>
    <w:rsid w:val="00AD47E8"/>
    <w:rsid w:val="00BC73E7"/>
    <w:rsid w:val="00DF4C57"/>
    <w:rsid w:val="00F4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3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7</cp:revision>
  <dcterms:created xsi:type="dcterms:W3CDTF">2021-08-22T14:10:00Z</dcterms:created>
  <dcterms:modified xsi:type="dcterms:W3CDTF">2021-08-30T16:54:00Z</dcterms:modified>
</cp:coreProperties>
</file>