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6D0B552" w14:textId="77777777" w:rsidR="002864B2" w:rsidRDefault="002864B2" w:rsidP="008779BA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4420DDE6" w14:textId="77777777" w:rsidR="002864B2" w:rsidRDefault="002864B2" w:rsidP="008779BA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26EF735B" w14:textId="77777777" w:rsidR="002864B2" w:rsidRDefault="002864B2" w:rsidP="008779BA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657F3C3D" w14:textId="58BBFBD4" w:rsidR="008779BA" w:rsidRPr="008779BA" w:rsidRDefault="008779BA" w:rsidP="008779BA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8779BA">
        <w:rPr>
          <w:rFonts w:ascii="Times New Roman" w:hAnsi="Times New Roman" w:cs="Times New Roman"/>
          <w:b/>
          <w:bCs/>
          <w:sz w:val="24"/>
          <w:szCs w:val="24"/>
        </w:rPr>
        <w:t xml:space="preserve">Checklist </w:t>
      </w:r>
      <w:r w:rsidR="008A345F">
        <w:rPr>
          <w:rFonts w:ascii="Times New Roman" w:hAnsi="Times New Roman" w:cs="Times New Roman"/>
          <w:b/>
          <w:bCs/>
          <w:sz w:val="24"/>
          <w:szCs w:val="24"/>
        </w:rPr>
        <w:t>-</w:t>
      </w:r>
      <w:r w:rsidRPr="008779BA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4E4136">
        <w:rPr>
          <w:rFonts w:ascii="Times New Roman" w:hAnsi="Times New Roman" w:cs="Times New Roman"/>
          <w:b/>
          <w:bCs/>
          <w:sz w:val="24"/>
          <w:szCs w:val="24"/>
        </w:rPr>
        <w:t>Atualização de Imóvel</w:t>
      </w:r>
      <w:r w:rsidRPr="008779BA">
        <w:rPr>
          <w:rFonts w:ascii="Times New Roman" w:hAnsi="Times New Roman" w:cs="Times New Roman"/>
          <w:b/>
          <w:bCs/>
          <w:sz w:val="24"/>
          <w:szCs w:val="24"/>
        </w:rPr>
        <w:t xml:space="preserve"> - Data: </w:t>
      </w:r>
      <w:r w:rsidR="009C550D">
        <w:rPr>
          <w:rFonts w:ascii="Times New Roman" w:hAnsi="Times New Roman" w:cs="Times New Roman"/>
          <w:b/>
          <w:bCs/>
          <w:sz w:val="24"/>
          <w:szCs w:val="24"/>
        </w:rPr>
        <w:t>21/08/2021</w:t>
      </w:r>
    </w:p>
    <w:p w14:paraId="532F0A6A" w14:textId="77777777" w:rsidR="008779BA" w:rsidRDefault="008779BA" w:rsidP="008779B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79B3B53" w14:textId="77777777" w:rsidR="008779BA" w:rsidRDefault="008779BA" w:rsidP="008779B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4A5E5BD" w14:textId="4EAF56A1" w:rsidR="008779BA" w:rsidRPr="008779BA" w:rsidRDefault="008779BA" w:rsidP="008779B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779BA">
        <w:rPr>
          <w:rFonts w:ascii="Times New Roman" w:hAnsi="Times New Roman" w:cs="Times New Roman"/>
          <w:sz w:val="24"/>
          <w:szCs w:val="24"/>
        </w:rPr>
        <w:t xml:space="preserve">Documentos Necessários: </w:t>
      </w:r>
    </w:p>
    <w:p w14:paraId="62BF76B8" w14:textId="77777777" w:rsidR="008779BA" w:rsidRDefault="008779BA" w:rsidP="008779B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79B027E" w14:textId="7A481DA5" w:rsidR="0069213A" w:rsidRDefault="005C4260" w:rsidP="005C426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(     ) </w:t>
      </w:r>
      <w:r w:rsidRPr="005C4260">
        <w:rPr>
          <w:rFonts w:ascii="Times New Roman" w:hAnsi="Times New Roman" w:cs="Times New Roman"/>
          <w:sz w:val="24"/>
          <w:szCs w:val="24"/>
        </w:rPr>
        <w:t xml:space="preserve">Requerimento firmado pelo(s) proprietário(s) com qualificação completa (RG, CPF, profissão, endereço, estado civil) com firma reconhecida por semelhança ou por autenticidade. </w:t>
      </w:r>
    </w:p>
    <w:p w14:paraId="1C12E4FA" w14:textId="77777777" w:rsidR="0069213A" w:rsidRDefault="0069213A" w:rsidP="005C426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41D179A" w14:textId="77777777" w:rsidR="0069213A" w:rsidRDefault="0069213A" w:rsidP="005C426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(    ) </w:t>
      </w:r>
      <w:r w:rsidR="005C4260" w:rsidRPr="005C4260">
        <w:rPr>
          <w:rFonts w:ascii="Times New Roman" w:hAnsi="Times New Roman" w:cs="Times New Roman"/>
          <w:sz w:val="24"/>
          <w:szCs w:val="24"/>
        </w:rPr>
        <w:t xml:space="preserve">Sendo o proprietário do imóvel pessoa jurídica, deve ser apresentado o contrato social, alterações contratuais e certidão simplificada expedida pela junta comercial vigente (90 dias). </w:t>
      </w:r>
    </w:p>
    <w:p w14:paraId="1F53FE00" w14:textId="77777777" w:rsidR="0069213A" w:rsidRDefault="0069213A" w:rsidP="005C426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632EC2D" w14:textId="21129F2E" w:rsidR="005C4260" w:rsidRDefault="0069213A" w:rsidP="005C426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(   ) </w:t>
      </w:r>
      <w:r w:rsidR="005C4260" w:rsidRPr="005C4260">
        <w:rPr>
          <w:rFonts w:ascii="Times New Roman" w:hAnsi="Times New Roman" w:cs="Times New Roman"/>
          <w:sz w:val="24"/>
          <w:szCs w:val="24"/>
        </w:rPr>
        <w:t xml:space="preserve">Se o proprietário do imóvel estiver sendo representado por procurador deverá ser apresentada procuração. </w:t>
      </w:r>
    </w:p>
    <w:p w14:paraId="4030A654" w14:textId="77777777" w:rsidR="005C4260" w:rsidRDefault="005C4260" w:rsidP="005C426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2235879" w14:textId="30D5A435" w:rsidR="005C4260" w:rsidRDefault="005C4260" w:rsidP="005C426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(     ) </w:t>
      </w:r>
      <w:r w:rsidR="0069213A">
        <w:rPr>
          <w:rFonts w:ascii="Times New Roman" w:hAnsi="Times New Roman" w:cs="Times New Roman"/>
          <w:sz w:val="24"/>
          <w:szCs w:val="24"/>
        </w:rPr>
        <w:t xml:space="preserve">Se o imóvel for urbano, apresentar </w:t>
      </w:r>
      <w:r w:rsidRPr="005C4260">
        <w:rPr>
          <w:rFonts w:ascii="Times New Roman" w:hAnsi="Times New Roman" w:cs="Times New Roman"/>
          <w:sz w:val="24"/>
          <w:szCs w:val="24"/>
        </w:rPr>
        <w:t>Certidão expedida pela Prefeitura Municipal</w:t>
      </w:r>
      <w:r w:rsidR="0069213A">
        <w:rPr>
          <w:rFonts w:ascii="Times New Roman" w:hAnsi="Times New Roman" w:cs="Times New Roman"/>
          <w:sz w:val="24"/>
          <w:szCs w:val="24"/>
        </w:rPr>
        <w:t xml:space="preserve"> (Cadastro e Inscrição Imobiliária)</w:t>
      </w:r>
      <w:r w:rsidRPr="005C4260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0F095EB9" w14:textId="75838E09" w:rsidR="0069213A" w:rsidRDefault="0069213A" w:rsidP="005C426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3F1460E" w14:textId="77777777" w:rsidR="0069213A" w:rsidRDefault="0069213A" w:rsidP="0069213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(     ) </w:t>
      </w:r>
      <w:r w:rsidRPr="005C4260">
        <w:rPr>
          <w:rFonts w:ascii="Times New Roman" w:hAnsi="Times New Roman" w:cs="Times New Roman"/>
          <w:sz w:val="24"/>
          <w:szCs w:val="24"/>
        </w:rPr>
        <w:t xml:space="preserve">Se for imóvel rural, apresentar: CCIR do último exercício, CND do ITR e CAR. </w:t>
      </w:r>
    </w:p>
    <w:p w14:paraId="6065FCBD" w14:textId="77777777" w:rsidR="005C4260" w:rsidRDefault="005C4260" w:rsidP="005C426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5DACCD4" w14:textId="215B77EF" w:rsidR="005C4260" w:rsidRDefault="005C4260" w:rsidP="005C426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(     ) </w:t>
      </w:r>
      <w:r w:rsidRPr="005C4260">
        <w:rPr>
          <w:rFonts w:ascii="Times New Roman" w:hAnsi="Times New Roman" w:cs="Times New Roman"/>
          <w:sz w:val="24"/>
          <w:szCs w:val="24"/>
        </w:rPr>
        <w:t>Memorial descritivo assinado pelo engenheiro e proprietários, com reconhecimento de firma por semelhan</w:t>
      </w:r>
      <w:r w:rsidR="0069213A">
        <w:rPr>
          <w:rFonts w:ascii="Times New Roman" w:hAnsi="Times New Roman" w:cs="Times New Roman"/>
          <w:sz w:val="24"/>
          <w:szCs w:val="24"/>
        </w:rPr>
        <w:t>ça ou autenticidade</w:t>
      </w:r>
      <w:r w:rsidRPr="005C4260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629D9008" w14:textId="77777777" w:rsidR="005C4260" w:rsidRDefault="005C4260" w:rsidP="005C426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4F20945" w14:textId="77777777" w:rsidR="005C4260" w:rsidRDefault="005C4260" w:rsidP="005C426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(     ) </w:t>
      </w:r>
      <w:r w:rsidRPr="005C4260">
        <w:rPr>
          <w:rFonts w:ascii="Times New Roman" w:hAnsi="Times New Roman" w:cs="Times New Roman"/>
          <w:sz w:val="24"/>
          <w:szCs w:val="24"/>
        </w:rPr>
        <w:t xml:space="preserve">Mapa assinado pelo engenheiro e proprietários, com reconhecimento de firma por semelhança. </w:t>
      </w:r>
    </w:p>
    <w:p w14:paraId="6E6CCB50" w14:textId="77777777" w:rsidR="005C4260" w:rsidRDefault="005C4260" w:rsidP="005C426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B88B813" w14:textId="08874CF2" w:rsidR="005C4260" w:rsidRDefault="005C4260" w:rsidP="005C426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(     ) </w:t>
      </w:r>
      <w:r w:rsidRPr="005C4260">
        <w:rPr>
          <w:rFonts w:ascii="Times New Roman" w:hAnsi="Times New Roman" w:cs="Times New Roman"/>
          <w:sz w:val="24"/>
          <w:szCs w:val="24"/>
        </w:rPr>
        <w:t>ART/CREA</w:t>
      </w:r>
      <w:r w:rsidR="0069213A">
        <w:rPr>
          <w:rFonts w:ascii="Times New Roman" w:hAnsi="Times New Roman" w:cs="Times New Roman"/>
          <w:sz w:val="24"/>
          <w:szCs w:val="24"/>
        </w:rPr>
        <w:t xml:space="preserve"> ou TRT</w:t>
      </w:r>
      <w:r w:rsidRPr="005C4260">
        <w:rPr>
          <w:rFonts w:ascii="Times New Roman" w:hAnsi="Times New Roman" w:cs="Times New Roman"/>
          <w:sz w:val="24"/>
          <w:szCs w:val="24"/>
        </w:rPr>
        <w:t xml:space="preserve"> quitada. </w:t>
      </w:r>
    </w:p>
    <w:p w14:paraId="271B137F" w14:textId="77777777" w:rsidR="005C4260" w:rsidRDefault="005C4260" w:rsidP="005C426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9203521" w14:textId="578D6294" w:rsidR="00434929" w:rsidRDefault="005C4260" w:rsidP="005C4260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5C4260">
        <w:rPr>
          <w:rFonts w:ascii="Times New Roman" w:hAnsi="Times New Roman" w:cs="Times New Roman"/>
          <w:b/>
          <w:bCs/>
          <w:sz w:val="24"/>
          <w:szCs w:val="24"/>
        </w:rPr>
        <w:t>Todos os documentos devem ser apresentados em via original ou cópia autenticada pelo tabelionato</w:t>
      </w:r>
      <w:r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p w14:paraId="660B9D42" w14:textId="669CD07B" w:rsidR="009C654F" w:rsidRDefault="009C654F" w:rsidP="005C4260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221F4FDF" w14:textId="77777777" w:rsidR="009C654F" w:rsidRDefault="009C654F" w:rsidP="009C654F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Todos os documentos em que constem assinatura, devem ser assinados com reconhecimento por semelhança ou autenticidade.</w:t>
      </w:r>
    </w:p>
    <w:p w14:paraId="28F6E0EB" w14:textId="2D17376D" w:rsidR="009C654F" w:rsidRDefault="009C654F" w:rsidP="005C4260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5B6180D9" w14:textId="77777777" w:rsidR="009C654F" w:rsidRDefault="009C654F" w:rsidP="009C654F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No cumprimento de exigências, os documentos requeridos devem ser apresentados em uma única vez. Não será aceito cumprimento parcial de exigência.</w:t>
      </w:r>
    </w:p>
    <w:p w14:paraId="4698E304" w14:textId="77777777" w:rsidR="009C654F" w:rsidRDefault="009C654F" w:rsidP="009C654F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6EB61694" w14:textId="10ACF865" w:rsidR="009C654F" w:rsidRPr="005C4260" w:rsidRDefault="009C654F" w:rsidP="009C654F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B63F0D">
        <w:rPr>
          <w:rFonts w:ascii="Times New Roman" w:hAnsi="Times New Roman" w:cs="Times New Roman"/>
          <w:b/>
          <w:bCs/>
          <w:sz w:val="24"/>
          <w:szCs w:val="24"/>
        </w:rPr>
        <w:t xml:space="preserve">IMPORTANTE A presente listagem não é definitiva, servindo apenas como referência, pois dependendo da análise da documentação e a situação jurídica dos </w:t>
      </w:r>
      <w:r w:rsidRPr="00B63F0D">
        <w:rPr>
          <w:rFonts w:ascii="Times New Roman" w:hAnsi="Times New Roman" w:cs="Times New Roman"/>
          <w:b/>
          <w:bCs/>
          <w:sz w:val="24"/>
          <w:szCs w:val="24"/>
        </w:rPr>
        <w:lastRenderedPageBreak/>
        <w:t>registros, poderá ser necessária complementação, esclarecimentos ou prévio registro de outro tipo de ato.</w:t>
      </w:r>
    </w:p>
    <w:sectPr w:rsidR="009C654F" w:rsidRPr="005C4260" w:rsidSect="00592AA3">
      <w:headerReference w:type="default" r:id="rId6"/>
      <w:footerReference w:type="default" r:id="rId7"/>
      <w:pgSz w:w="11906" w:h="16838"/>
      <w:pgMar w:top="1417" w:right="1701" w:bottom="1417" w:left="1701" w:header="708" w:footer="2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CE3FBF5" w14:textId="77777777" w:rsidR="0000308D" w:rsidRDefault="0000308D" w:rsidP="008779BA">
      <w:pPr>
        <w:spacing w:after="0" w:line="240" w:lineRule="auto"/>
      </w:pPr>
      <w:r>
        <w:separator/>
      </w:r>
    </w:p>
  </w:endnote>
  <w:endnote w:type="continuationSeparator" w:id="0">
    <w:p w14:paraId="3D0885B1" w14:textId="77777777" w:rsidR="0000308D" w:rsidRDefault="0000308D" w:rsidP="008779B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B470804" w14:textId="77777777" w:rsidR="00771A1F" w:rsidRDefault="00771A1F" w:rsidP="00771A1F">
    <w:pPr>
      <w:pStyle w:val="Rodap"/>
      <w:jc w:val="center"/>
    </w:pPr>
    <w:r>
      <w:t>End.: Rua Padre Januário, 11, Centro, São João Batista/SC - CEP 88240-000</w:t>
    </w:r>
  </w:p>
  <w:p w14:paraId="7F0B4C9A" w14:textId="77777777" w:rsidR="00771A1F" w:rsidRDefault="00771A1F" w:rsidP="00771A1F">
    <w:pPr>
      <w:pStyle w:val="Rodap"/>
      <w:jc w:val="center"/>
    </w:pPr>
    <w:r>
      <w:t>Tel.: (48 )3265-1291 – Whatsapp: (48) 9 8415-8626</w:t>
    </w:r>
  </w:p>
  <w:p w14:paraId="6F86B743" w14:textId="77777777" w:rsidR="00771A1F" w:rsidRDefault="00771A1F" w:rsidP="00771A1F">
    <w:pPr>
      <w:pStyle w:val="Rodap"/>
      <w:jc w:val="center"/>
    </w:pPr>
    <w:r>
      <w:t xml:space="preserve">E-mail´s: </w:t>
    </w:r>
    <w:hyperlink r:id="rId1" w:history="1">
      <w:r>
        <w:rPr>
          <w:rStyle w:val="Hyperlink"/>
        </w:rPr>
        <w:t>crisaojoaobatista@risjb.com.br</w:t>
      </w:r>
    </w:hyperlink>
    <w:r>
      <w:t xml:space="preserve"> ou </w:t>
    </w:r>
    <w:hyperlink r:id="rId2" w:history="1">
      <w:r>
        <w:rPr>
          <w:rStyle w:val="Hyperlink"/>
        </w:rPr>
        <w:t>lgpd.risjbatista@</w:t>
      </w:r>
    </w:hyperlink>
    <w:r>
      <w:rPr>
        <w:rStyle w:val="Hyperlink"/>
      </w:rPr>
      <w:t>risjb.com.br</w:t>
    </w:r>
  </w:p>
  <w:p w14:paraId="13E95289" w14:textId="77777777" w:rsidR="00592AA3" w:rsidRDefault="00592AA3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7A9E94D" w14:textId="77777777" w:rsidR="0000308D" w:rsidRDefault="0000308D" w:rsidP="008779BA">
      <w:pPr>
        <w:spacing w:after="0" w:line="240" w:lineRule="auto"/>
      </w:pPr>
      <w:r>
        <w:separator/>
      </w:r>
    </w:p>
  </w:footnote>
  <w:footnote w:type="continuationSeparator" w:id="0">
    <w:p w14:paraId="20296E16" w14:textId="77777777" w:rsidR="0000308D" w:rsidRDefault="0000308D" w:rsidP="008779B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B0184E2" w14:textId="68C9979C" w:rsidR="008779BA" w:rsidRPr="002864B2" w:rsidRDefault="003B3ECD" w:rsidP="002864B2">
    <w:pPr>
      <w:pStyle w:val="Cabealho"/>
    </w:pPr>
    <w:r>
      <w:rPr>
        <w:noProof/>
      </w:rPr>
      <w:drawing>
        <wp:inline distT="0" distB="0" distL="0" distR="0" wp14:anchorId="38584A59" wp14:editId="6C10813A">
          <wp:extent cx="5400040" cy="1611630"/>
          <wp:effectExtent l="0" t="0" r="0" b="7620"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400040" cy="16116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hdrShapeDefaults>
    <o:shapedefaults v:ext="edit" spidmax="1638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779BA"/>
    <w:rsid w:val="0000308D"/>
    <w:rsid w:val="00021926"/>
    <w:rsid w:val="0002336F"/>
    <w:rsid w:val="00267AC9"/>
    <w:rsid w:val="002864B2"/>
    <w:rsid w:val="003B3ECD"/>
    <w:rsid w:val="00434929"/>
    <w:rsid w:val="004E4136"/>
    <w:rsid w:val="004F5CF9"/>
    <w:rsid w:val="00592AA3"/>
    <w:rsid w:val="005C4260"/>
    <w:rsid w:val="00636551"/>
    <w:rsid w:val="0069213A"/>
    <w:rsid w:val="00771A1F"/>
    <w:rsid w:val="008779BA"/>
    <w:rsid w:val="008A345F"/>
    <w:rsid w:val="008F592B"/>
    <w:rsid w:val="009C550D"/>
    <w:rsid w:val="009C654F"/>
    <w:rsid w:val="00C26B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5"/>
    <o:shapelayout v:ext="edit">
      <o:idmap v:ext="edit" data="1"/>
    </o:shapelayout>
  </w:shapeDefaults>
  <w:decimalSymbol w:val=","/>
  <w:listSeparator w:val=";"/>
  <w14:docId w14:val="1C8FA7F9"/>
  <w15:chartTrackingRefBased/>
  <w15:docId w15:val="{F3FC6028-7F1F-4EB5-BB6C-D87A501390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8779B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8779BA"/>
  </w:style>
  <w:style w:type="paragraph" w:styleId="Rodap">
    <w:name w:val="footer"/>
    <w:basedOn w:val="Normal"/>
    <w:link w:val="RodapChar"/>
    <w:uiPriority w:val="99"/>
    <w:unhideWhenUsed/>
    <w:rsid w:val="008779B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8779BA"/>
  </w:style>
  <w:style w:type="character" w:styleId="Hyperlink">
    <w:name w:val="Hyperlink"/>
    <w:rsid w:val="008779BA"/>
    <w:rPr>
      <w:color w:val="0000FF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592AA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88140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mailto:lgpd.risjbatista@" TargetMode="External"/><Relationship Id="rId1" Type="http://schemas.openxmlformats.org/officeDocument/2006/relationships/hyperlink" Target="mailto:crisaojoaobatista@risjb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262</Words>
  <Characters>1417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Francisco Vieira</dc:creator>
  <cp:keywords/>
  <dc:description/>
  <cp:lastModifiedBy>Francisco Vieira</cp:lastModifiedBy>
  <cp:revision>12</cp:revision>
  <cp:lastPrinted>2021-08-23T12:18:00Z</cp:lastPrinted>
  <dcterms:created xsi:type="dcterms:W3CDTF">2021-08-21T17:44:00Z</dcterms:created>
  <dcterms:modified xsi:type="dcterms:W3CDTF">2021-08-30T17:05:00Z</dcterms:modified>
</cp:coreProperties>
</file>